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1EB1" w:rsidRDefault="007E1EB1" w:rsidP="007E1EB1">
      <w:pPr>
        <w:jc w:val="both"/>
        <w:rPr>
          <w:sz w:val="28"/>
          <w:lang w:val="kk-KZ"/>
        </w:rPr>
      </w:pPr>
      <w:r>
        <w:rPr>
          <w:sz w:val="28"/>
          <w:lang w:val="kk-KZ"/>
        </w:rPr>
        <w:t>Өзендегі жылдамдықты анықтау және өлшеу. Су шығынын анықтау, өзендердің типтері мен топтары, гидрографтар, қисықты қамтамасыз етуді құру тапсырмалары орындау өте қажет.</w:t>
      </w:r>
    </w:p>
    <w:p w:rsidR="007E1EB1" w:rsidRDefault="007E1EB1" w:rsidP="007E1EB1">
      <w:pPr>
        <w:jc w:val="both"/>
        <w:rPr>
          <w:sz w:val="28"/>
          <w:lang w:val="kk-KZ"/>
        </w:rPr>
      </w:pPr>
      <w:r>
        <w:rPr>
          <w:sz w:val="28"/>
          <w:lang w:val="kk-KZ"/>
        </w:rPr>
        <w:tab/>
        <w:t xml:space="preserve">Жер үстіндегі ауырлық күшінің әсерімен аққан су – су тасқындарын, өзендерді, көлдерді құрайды. </w:t>
      </w:r>
    </w:p>
    <w:p w:rsidR="007E1EB1" w:rsidRDefault="007E1EB1" w:rsidP="007E1EB1">
      <w:pPr>
        <w:jc w:val="both"/>
        <w:rPr>
          <w:sz w:val="28"/>
          <w:lang w:val="kk-KZ"/>
        </w:rPr>
      </w:pPr>
      <w:r>
        <w:rPr>
          <w:sz w:val="28"/>
          <w:lang w:val="kk-KZ"/>
        </w:rPr>
        <w:tab/>
        <w:t xml:space="preserve">Өзендерді сумен қамтамасыз етуі – жауын-шашынның көмегімен пайдалану. </w:t>
      </w:r>
    </w:p>
    <w:p w:rsidR="007E1EB1" w:rsidRDefault="007E1EB1" w:rsidP="007E1EB1">
      <w:pPr>
        <w:jc w:val="both"/>
        <w:rPr>
          <w:sz w:val="28"/>
          <w:lang w:val="kk-KZ"/>
        </w:rPr>
      </w:pPr>
      <w:r>
        <w:rPr>
          <w:sz w:val="28"/>
          <w:lang w:val="kk-KZ"/>
        </w:rPr>
        <w:tab/>
        <w:t xml:space="preserve">Жер үсті су жинауға өзен жүйесіне ағатын суы бар құрғақ бөлік жатады.  Жер асты су жинау - өзен жүйесіне ағатын суы бар тау жыныстарының бөлігі. </w:t>
      </w:r>
    </w:p>
    <w:p w:rsidR="007E1EB1" w:rsidRDefault="007E1EB1" w:rsidP="007E1EB1">
      <w:pPr>
        <w:jc w:val="both"/>
        <w:rPr>
          <w:sz w:val="28"/>
          <w:lang w:val="kk-KZ"/>
        </w:rPr>
      </w:pPr>
    </w:p>
    <w:p w:rsidR="007E1EB1" w:rsidRPr="007E1EB1" w:rsidRDefault="007E1EB1" w:rsidP="007E1EB1">
      <w:pPr>
        <w:jc w:val="center"/>
        <w:rPr>
          <w:sz w:val="28"/>
          <w:lang w:val="kk-KZ"/>
        </w:rPr>
      </w:pPr>
      <w:r w:rsidRPr="00570C22">
        <w:rPr>
          <w:sz w:val="28"/>
          <w:szCs w:val="28"/>
          <w:lang w:val="en-US"/>
        </w:rPr>
        <w:sym w:font="Symbol" w:char="F061"/>
      </w:r>
      <w:r w:rsidRPr="007E1EB1">
        <w:rPr>
          <w:sz w:val="28"/>
          <w:szCs w:val="28"/>
          <w:lang w:val="kk-KZ"/>
        </w:rPr>
        <w:t>= L</w:t>
      </w:r>
      <w:r w:rsidRPr="007E1EB1">
        <w:rPr>
          <w:sz w:val="28"/>
          <w:szCs w:val="28"/>
          <w:vertAlign w:val="subscript"/>
          <w:lang w:val="kk-KZ"/>
        </w:rPr>
        <w:t>1</w:t>
      </w:r>
      <w:r w:rsidRPr="007E1EB1">
        <w:rPr>
          <w:sz w:val="28"/>
          <w:szCs w:val="28"/>
          <w:lang w:val="kk-KZ"/>
        </w:rPr>
        <w:t xml:space="preserve"> :  L     </w:t>
      </w:r>
      <w:r w:rsidRPr="007E1EB1">
        <w:rPr>
          <w:lang w:val="kk-KZ"/>
        </w:rPr>
        <w:t xml:space="preserve">                  </w:t>
      </w:r>
      <w:r>
        <w:rPr>
          <w:sz w:val="28"/>
          <w:lang w:val="kk-KZ"/>
        </w:rPr>
        <w:t xml:space="preserve">              </w:t>
      </w:r>
      <w:r w:rsidRPr="007E1EB1">
        <w:rPr>
          <w:sz w:val="28"/>
          <w:lang w:val="kk-KZ"/>
        </w:rPr>
        <w:t xml:space="preserve">                      </w:t>
      </w:r>
      <w:r>
        <w:rPr>
          <w:sz w:val="28"/>
          <w:lang w:val="kk-KZ"/>
        </w:rPr>
        <w:t>(</w:t>
      </w:r>
      <w:r w:rsidRPr="007E1EB1">
        <w:rPr>
          <w:sz w:val="28"/>
          <w:lang w:val="kk-KZ"/>
        </w:rPr>
        <w:t>1</w:t>
      </w:r>
      <w:r>
        <w:rPr>
          <w:sz w:val="28"/>
          <w:lang w:val="kk-KZ"/>
        </w:rPr>
        <w:t>)</w:t>
      </w:r>
    </w:p>
    <w:p w:rsidR="007E1EB1" w:rsidRPr="007E1EB1" w:rsidRDefault="007E1EB1" w:rsidP="007E1EB1">
      <w:pPr>
        <w:jc w:val="center"/>
        <w:rPr>
          <w:sz w:val="28"/>
          <w:lang w:val="kk-KZ"/>
        </w:rPr>
      </w:pPr>
    </w:p>
    <w:p w:rsidR="007E1EB1" w:rsidRDefault="007E1EB1" w:rsidP="007E1EB1">
      <w:pPr>
        <w:jc w:val="both"/>
        <w:rPr>
          <w:sz w:val="28"/>
          <w:lang w:val="kk-KZ"/>
        </w:rPr>
      </w:pPr>
      <w:r>
        <w:rPr>
          <w:sz w:val="28"/>
          <w:lang w:val="kk-KZ"/>
        </w:rPr>
        <w:tab/>
        <w:t xml:space="preserve">мұндағы: </w:t>
      </w:r>
    </w:p>
    <w:p w:rsidR="007E1EB1" w:rsidRPr="009949DD" w:rsidRDefault="007E1EB1" w:rsidP="007E1EB1">
      <w:pPr>
        <w:pStyle w:val="a3"/>
        <w:ind w:left="1620" w:hanging="720"/>
        <w:jc w:val="both"/>
        <w:rPr>
          <w:lang w:val="kk-KZ"/>
        </w:rPr>
      </w:pPr>
      <w:r>
        <w:rPr>
          <w:lang w:val="kk-KZ"/>
        </w:rPr>
        <w:tab/>
      </w:r>
      <w:r w:rsidRPr="009949DD">
        <w:rPr>
          <w:lang w:val="kk-KZ"/>
        </w:rPr>
        <w:t>L</w:t>
      </w:r>
      <w:r w:rsidRPr="009949DD">
        <w:rPr>
          <w:vertAlign w:val="subscript"/>
          <w:lang w:val="kk-KZ"/>
        </w:rPr>
        <w:t xml:space="preserve">1 </w:t>
      </w:r>
      <w:r w:rsidRPr="009949DD">
        <w:rPr>
          <w:lang w:val="kk-KZ"/>
        </w:rPr>
        <w:t>-  өзеннің толық ұзындығы;</w:t>
      </w:r>
    </w:p>
    <w:p w:rsidR="007E1EB1" w:rsidRDefault="007E1EB1" w:rsidP="007E1EB1">
      <w:pPr>
        <w:pStyle w:val="a3"/>
        <w:jc w:val="both"/>
        <w:rPr>
          <w:lang w:val="kk-KZ"/>
        </w:rPr>
      </w:pPr>
      <w:r w:rsidRPr="009949DD">
        <w:rPr>
          <w:lang w:val="kk-KZ"/>
        </w:rPr>
        <w:t xml:space="preserve">                      L - өзеннің тура бағыттағы ұзынды</w:t>
      </w:r>
      <w:r>
        <w:rPr>
          <w:lang w:val="kk-KZ"/>
        </w:rPr>
        <w:t>ғ</w:t>
      </w:r>
      <w:r w:rsidRPr="009949DD">
        <w:rPr>
          <w:lang w:val="kk-KZ"/>
        </w:rPr>
        <w:t xml:space="preserve">ы. </w:t>
      </w:r>
    </w:p>
    <w:p w:rsidR="007E1EB1" w:rsidRDefault="007E1EB1" w:rsidP="007E1EB1">
      <w:pPr>
        <w:pStyle w:val="a3"/>
        <w:jc w:val="both"/>
        <w:rPr>
          <w:lang w:val="kk-KZ"/>
        </w:rPr>
      </w:pPr>
      <w:r>
        <w:rPr>
          <w:lang w:val="kk-KZ"/>
        </w:rPr>
        <w:tab/>
      </w:r>
    </w:p>
    <w:p w:rsidR="007E1EB1" w:rsidRPr="009949DD" w:rsidRDefault="007E1EB1" w:rsidP="007E1EB1">
      <w:pPr>
        <w:pStyle w:val="a3"/>
        <w:jc w:val="both"/>
        <w:rPr>
          <w:lang w:val="kk-KZ"/>
        </w:rPr>
      </w:pPr>
      <w:r>
        <w:rPr>
          <w:lang w:val="kk-KZ"/>
        </w:rPr>
        <w:tab/>
        <w:t xml:space="preserve">Тапсырма </w:t>
      </w:r>
    </w:p>
    <w:p w:rsidR="007E1EB1" w:rsidRDefault="007E1EB1" w:rsidP="007E1EB1">
      <w:pPr>
        <w:jc w:val="both"/>
        <w:rPr>
          <w:sz w:val="28"/>
          <w:lang w:val="kk-KZ"/>
        </w:rPr>
      </w:pPr>
      <w:r>
        <w:rPr>
          <w:sz w:val="28"/>
          <w:lang w:val="kk-KZ"/>
        </w:rPr>
        <w:tab/>
        <w:t xml:space="preserve">Кесте </w:t>
      </w:r>
      <w:r w:rsidRPr="00A96FC7">
        <w:rPr>
          <w:sz w:val="28"/>
          <w:lang w:val="kk-KZ"/>
        </w:rPr>
        <w:t xml:space="preserve">1 </w:t>
      </w:r>
      <w:r>
        <w:rPr>
          <w:sz w:val="28"/>
          <w:lang w:val="kk-KZ"/>
        </w:rPr>
        <w:t>– Өзеннің толык узындығы мен тура бағыттағы узындығын анықтау</w:t>
      </w:r>
    </w:p>
    <w:p w:rsidR="007E1EB1" w:rsidRPr="009949DD" w:rsidRDefault="007E1EB1" w:rsidP="007E1EB1">
      <w:pPr>
        <w:jc w:val="both"/>
        <w:rPr>
          <w:sz w:val="28"/>
          <w:lang w:val="kk-KZ"/>
        </w:rPr>
      </w:pPr>
    </w:p>
    <w:tbl>
      <w:tblPr>
        <w:tblStyle w:val="a5"/>
        <w:tblW w:w="0" w:type="auto"/>
        <w:tblInd w:w="108" w:type="dxa"/>
        <w:tblLook w:val="01E0"/>
      </w:tblPr>
      <w:tblGrid>
        <w:gridCol w:w="4731"/>
        <w:gridCol w:w="4732"/>
      </w:tblGrid>
      <w:tr w:rsidR="007E1EB1" w:rsidTr="004E63D5">
        <w:tc>
          <w:tcPr>
            <w:tcW w:w="4819" w:type="dxa"/>
          </w:tcPr>
          <w:p w:rsidR="007E1EB1" w:rsidRPr="009949DD" w:rsidRDefault="007E1EB1" w:rsidP="004E63D5">
            <w:pPr>
              <w:jc w:val="center"/>
              <w:rPr>
                <w:sz w:val="28"/>
                <w:lang w:val="kk-KZ"/>
              </w:rPr>
            </w:pPr>
            <w:r>
              <w:rPr>
                <w:sz w:val="28"/>
                <w:lang w:val="kk-KZ"/>
              </w:rPr>
              <w:t>Өзеннің толық ұзындығы (км)</w:t>
            </w:r>
          </w:p>
        </w:tc>
        <w:tc>
          <w:tcPr>
            <w:tcW w:w="4820" w:type="dxa"/>
          </w:tcPr>
          <w:p w:rsidR="007E1EB1" w:rsidRDefault="007E1EB1" w:rsidP="004E63D5">
            <w:pPr>
              <w:jc w:val="center"/>
              <w:rPr>
                <w:sz w:val="28"/>
                <w:lang w:val="kk-KZ"/>
              </w:rPr>
            </w:pPr>
            <w:r>
              <w:rPr>
                <w:sz w:val="28"/>
                <w:lang w:val="kk-KZ"/>
              </w:rPr>
              <w:t>Тура бағыттағы ұзындық (км)</w:t>
            </w:r>
          </w:p>
        </w:tc>
      </w:tr>
      <w:tr w:rsidR="007E1EB1" w:rsidTr="004E63D5">
        <w:tc>
          <w:tcPr>
            <w:tcW w:w="4819" w:type="dxa"/>
          </w:tcPr>
          <w:p w:rsidR="007E1EB1" w:rsidRPr="009949DD" w:rsidRDefault="007E1EB1" w:rsidP="004E63D5">
            <w:pPr>
              <w:jc w:val="center"/>
              <w:rPr>
                <w:sz w:val="28"/>
              </w:rPr>
            </w:pPr>
            <w:r>
              <w:rPr>
                <w:sz w:val="28"/>
                <w:lang w:val="en-US"/>
              </w:rPr>
              <w:t xml:space="preserve">28 </w:t>
            </w:r>
          </w:p>
        </w:tc>
        <w:tc>
          <w:tcPr>
            <w:tcW w:w="4820" w:type="dxa"/>
          </w:tcPr>
          <w:p w:rsidR="007E1EB1" w:rsidRDefault="007E1EB1" w:rsidP="004E63D5">
            <w:pPr>
              <w:jc w:val="center"/>
              <w:rPr>
                <w:sz w:val="28"/>
                <w:lang w:val="kk-KZ"/>
              </w:rPr>
            </w:pPr>
            <w:r>
              <w:rPr>
                <w:sz w:val="28"/>
                <w:lang w:val="kk-KZ"/>
              </w:rPr>
              <w:t>15</w:t>
            </w:r>
          </w:p>
        </w:tc>
      </w:tr>
      <w:tr w:rsidR="007E1EB1" w:rsidTr="004E63D5">
        <w:tc>
          <w:tcPr>
            <w:tcW w:w="4819" w:type="dxa"/>
          </w:tcPr>
          <w:p w:rsidR="007E1EB1" w:rsidRDefault="007E1EB1" w:rsidP="004E63D5">
            <w:pPr>
              <w:jc w:val="center"/>
              <w:rPr>
                <w:sz w:val="28"/>
                <w:lang w:val="kk-KZ"/>
              </w:rPr>
            </w:pPr>
            <w:r>
              <w:rPr>
                <w:sz w:val="28"/>
                <w:lang w:val="kk-KZ"/>
              </w:rPr>
              <w:t>40</w:t>
            </w:r>
          </w:p>
        </w:tc>
        <w:tc>
          <w:tcPr>
            <w:tcW w:w="4820" w:type="dxa"/>
          </w:tcPr>
          <w:p w:rsidR="007E1EB1" w:rsidRDefault="007E1EB1" w:rsidP="004E63D5">
            <w:pPr>
              <w:jc w:val="center"/>
              <w:rPr>
                <w:sz w:val="28"/>
                <w:lang w:val="kk-KZ"/>
              </w:rPr>
            </w:pPr>
            <w:r>
              <w:rPr>
                <w:sz w:val="28"/>
                <w:lang w:val="kk-KZ"/>
              </w:rPr>
              <w:t>24</w:t>
            </w:r>
          </w:p>
        </w:tc>
      </w:tr>
      <w:tr w:rsidR="007E1EB1" w:rsidTr="004E63D5">
        <w:tc>
          <w:tcPr>
            <w:tcW w:w="4819" w:type="dxa"/>
          </w:tcPr>
          <w:p w:rsidR="007E1EB1" w:rsidRDefault="007E1EB1" w:rsidP="004E63D5">
            <w:pPr>
              <w:jc w:val="center"/>
              <w:rPr>
                <w:sz w:val="28"/>
                <w:lang w:val="kk-KZ"/>
              </w:rPr>
            </w:pPr>
            <w:r>
              <w:rPr>
                <w:sz w:val="28"/>
                <w:lang w:val="kk-KZ"/>
              </w:rPr>
              <w:t>90</w:t>
            </w:r>
          </w:p>
        </w:tc>
        <w:tc>
          <w:tcPr>
            <w:tcW w:w="4820" w:type="dxa"/>
          </w:tcPr>
          <w:p w:rsidR="007E1EB1" w:rsidRDefault="007E1EB1" w:rsidP="004E63D5">
            <w:pPr>
              <w:jc w:val="center"/>
              <w:rPr>
                <w:sz w:val="28"/>
                <w:lang w:val="kk-KZ"/>
              </w:rPr>
            </w:pPr>
            <w:r>
              <w:rPr>
                <w:sz w:val="28"/>
                <w:lang w:val="kk-KZ"/>
              </w:rPr>
              <w:t>51</w:t>
            </w:r>
          </w:p>
        </w:tc>
      </w:tr>
      <w:tr w:rsidR="007E1EB1" w:rsidTr="004E63D5">
        <w:tc>
          <w:tcPr>
            <w:tcW w:w="4819" w:type="dxa"/>
          </w:tcPr>
          <w:p w:rsidR="007E1EB1" w:rsidRDefault="007E1EB1" w:rsidP="004E63D5">
            <w:pPr>
              <w:jc w:val="center"/>
              <w:rPr>
                <w:sz w:val="28"/>
                <w:lang w:val="kk-KZ"/>
              </w:rPr>
            </w:pPr>
            <w:r>
              <w:rPr>
                <w:sz w:val="28"/>
                <w:lang w:val="kk-KZ"/>
              </w:rPr>
              <w:t>58</w:t>
            </w:r>
          </w:p>
        </w:tc>
        <w:tc>
          <w:tcPr>
            <w:tcW w:w="4820" w:type="dxa"/>
          </w:tcPr>
          <w:p w:rsidR="007E1EB1" w:rsidRDefault="007E1EB1" w:rsidP="004E63D5">
            <w:pPr>
              <w:jc w:val="center"/>
              <w:rPr>
                <w:sz w:val="28"/>
                <w:lang w:val="kk-KZ"/>
              </w:rPr>
            </w:pPr>
            <w:r>
              <w:rPr>
                <w:sz w:val="28"/>
                <w:lang w:val="kk-KZ"/>
              </w:rPr>
              <w:t>20</w:t>
            </w:r>
          </w:p>
        </w:tc>
      </w:tr>
      <w:tr w:rsidR="007E1EB1" w:rsidTr="004E63D5">
        <w:tc>
          <w:tcPr>
            <w:tcW w:w="4819" w:type="dxa"/>
          </w:tcPr>
          <w:p w:rsidR="007E1EB1" w:rsidRDefault="007E1EB1" w:rsidP="004E63D5">
            <w:pPr>
              <w:jc w:val="center"/>
              <w:rPr>
                <w:sz w:val="28"/>
                <w:lang w:val="kk-KZ"/>
              </w:rPr>
            </w:pPr>
            <w:r>
              <w:rPr>
                <w:sz w:val="28"/>
                <w:lang w:val="kk-KZ"/>
              </w:rPr>
              <w:t>20</w:t>
            </w:r>
          </w:p>
        </w:tc>
        <w:tc>
          <w:tcPr>
            <w:tcW w:w="4820" w:type="dxa"/>
          </w:tcPr>
          <w:p w:rsidR="007E1EB1" w:rsidRDefault="007E1EB1" w:rsidP="004E63D5">
            <w:pPr>
              <w:jc w:val="center"/>
              <w:rPr>
                <w:sz w:val="28"/>
                <w:lang w:val="kk-KZ"/>
              </w:rPr>
            </w:pPr>
            <w:r>
              <w:rPr>
                <w:sz w:val="28"/>
                <w:lang w:val="kk-KZ"/>
              </w:rPr>
              <w:t>5</w:t>
            </w:r>
          </w:p>
        </w:tc>
      </w:tr>
      <w:tr w:rsidR="007E1EB1" w:rsidTr="004E63D5">
        <w:tc>
          <w:tcPr>
            <w:tcW w:w="4819" w:type="dxa"/>
          </w:tcPr>
          <w:p w:rsidR="007E1EB1" w:rsidRDefault="007E1EB1" w:rsidP="004E63D5">
            <w:pPr>
              <w:jc w:val="center"/>
              <w:rPr>
                <w:sz w:val="28"/>
                <w:lang w:val="kk-KZ"/>
              </w:rPr>
            </w:pPr>
            <w:r>
              <w:rPr>
                <w:sz w:val="28"/>
                <w:lang w:val="kk-KZ"/>
              </w:rPr>
              <w:t>33</w:t>
            </w:r>
          </w:p>
        </w:tc>
        <w:tc>
          <w:tcPr>
            <w:tcW w:w="4820" w:type="dxa"/>
          </w:tcPr>
          <w:p w:rsidR="007E1EB1" w:rsidRDefault="007E1EB1" w:rsidP="004E63D5">
            <w:pPr>
              <w:jc w:val="center"/>
              <w:rPr>
                <w:sz w:val="28"/>
                <w:lang w:val="kk-KZ"/>
              </w:rPr>
            </w:pPr>
            <w:r>
              <w:rPr>
                <w:sz w:val="28"/>
                <w:lang w:val="kk-KZ"/>
              </w:rPr>
              <w:t>15</w:t>
            </w:r>
          </w:p>
        </w:tc>
      </w:tr>
      <w:tr w:rsidR="007E1EB1" w:rsidTr="004E63D5">
        <w:tc>
          <w:tcPr>
            <w:tcW w:w="4819" w:type="dxa"/>
          </w:tcPr>
          <w:p w:rsidR="007E1EB1" w:rsidRDefault="007E1EB1" w:rsidP="004E63D5">
            <w:pPr>
              <w:jc w:val="center"/>
              <w:rPr>
                <w:sz w:val="28"/>
                <w:lang w:val="kk-KZ"/>
              </w:rPr>
            </w:pPr>
            <w:r>
              <w:rPr>
                <w:sz w:val="28"/>
                <w:lang w:val="kk-KZ"/>
              </w:rPr>
              <w:t>47</w:t>
            </w:r>
          </w:p>
        </w:tc>
        <w:tc>
          <w:tcPr>
            <w:tcW w:w="4820" w:type="dxa"/>
          </w:tcPr>
          <w:p w:rsidR="007E1EB1" w:rsidRDefault="007E1EB1" w:rsidP="004E63D5">
            <w:pPr>
              <w:jc w:val="center"/>
              <w:rPr>
                <w:sz w:val="28"/>
                <w:lang w:val="kk-KZ"/>
              </w:rPr>
            </w:pPr>
            <w:r>
              <w:rPr>
                <w:sz w:val="28"/>
                <w:lang w:val="kk-KZ"/>
              </w:rPr>
              <w:t>20</w:t>
            </w:r>
          </w:p>
        </w:tc>
      </w:tr>
      <w:tr w:rsidR="007E1EB1" w:rsidTr="004E63D5">
        <w:tc>
          <w:tcPr>
            <w:tcW w:w="4819" w:type="dxa"/>
          </w:tcPr>
          <w:p w:rsidR="007E1EB1" w:rsidRDefault="007E1EB1" w:rsidP="004E63D5">
            <w:pPr>
              <w:jc w:val="center"/>
              <w:rPr>
                <w:sz w:val="28"/>
                <w:lang w:val="kk-KZ"/>
              </w:rPr>
            </w:pPr>
            <w:r>
              <w:rPr>
                <w:sz w:val="28"/>
                <w:lang w:val="kk-KZ"/>
              </w:rPr>
              <w:t>54</w:t>
            </w:r>
          </w:p>
        </w:tc>
        <w:tc>
          <w:tcPr>
            <w:tcW w:w="4820" w:type="dxa"/>
          </w:tcPr>
          <w:p w:rsidR="007E1EB1" w:rsidRDefault="007E1EB1" w:rsidP="004E63D5">
            <w:pPr>
              <w:jc w:val="center"/>
              <w:rPr>
                <w:sz w:val="28"/>
                <w:lang w:val="kk-KZ"/>
              </w:rPr>
            </w:pPr>
            <w:r>
              <w:rPr>
                <w:sz w:val="28"/>
                <w:lang w:val="kk-KZ"/>
              </w:rPr>
              <w:t>23</w:t>
            </w:r>
          </w:p>
        </w:tc>
      </w:tr>
      <w:tr w:rsidR="007E1EB1" w:rsidTr="004E63D5">
        <w:tc>
          <w:tcPr>
            <w:tcW w:w="4819" w:type="dxa"/>
          </w:tcPr>
          <w:p w:rsidR="007E1EB1" w:rsidRDefault="007E1EB1" w:rsidP="004E63D5">
            <w:pPr>
              <w:jc w:val="center"/>
              <w:rPr>
                <w:sz w:val="28"/>
                <w:lang w:val="kk-KZ"/>
              </w:rPr>
            </w:pPr>
            <w:r>
              <w:rPr>
                <w:sz w:val="28"/>
                <w:lang w:val="kk-KZ"/>
              </w:rPr>
              <w:t>68</w:t>
            </w:r>
          </w:p>
        </w:tc>
        <w:tc>
          <w:tcPr>
            <w:tcW w:w="4820" w:type="dxa"/>
          </w:tcPr>
          <w:p w:rsidR="007E1EB1" w:rsidRDefault="007E1EB1" w:rsidP="004E63D5">
            <w:pPr>
              <w:jc w:val="center"/>
              <w:rPr>
                <w:sz w:val="28"/>
                <w:lang w:val="kk-KZ"/>
              </w:rPr>
            </w:pPr>
            <w:r>
              <w:rPr>
                <w:sz w:val="28"/>
                <w:lang w:val="kk-KZ"/>
              </w:rPr>
              <w:t>32</w:t>
            </w:r>
          </w:p>
        </w:tc>
      </w:tr>
      <w:tr w:rsidR="007E1EB1" w:rsidTr="004E63D5">
        <w:tc>
          <w:tcPr>
            <w:tcW w:w="4819" w:type="dxa"/>
          </w:tcPr>
          <w:p w:rsidR="007E1EB1" w:rsidRDefault="007E1EB1" w:rsidP="004E63D5">
            <w:pPr>
              <w:jc w:val="center"/>
              <w:rPr>
                <w:sz w:val="28"/>
                <w:lang w:val="kk-KZ"/>
              </w:rPr>
            </w:pPr>
            <w:r>
              <w:rPr>
                <w:sz w:val="28"/>
                <w:lang w:val="kk-KZ"/>
              </w:rPr>
              <w:t>71</w:t>
            </w:r>
          </w:p>
        </w:tc>
        <w:tc>
          <w:tcPr>
            <w:tcW w:w="4820" w:type="dxa"/>
          </w:tcPr>
          <w:p w:rsidR="007E1EB1" w:rsidRDefault="007E1EB1" w:rsidP="004E63D5">
            <w:pPr>
              <w:jc w:val="center"/>
              <w:rPr>
                <w:sz w:val="28"/>
                <w:lang w:val="kk-KZ"/>
              </w:rPr>
            </w:pPr>
            <w:r>
              <w:rPr>
                <w:sz w:val="28"/>
                <w:lang w:val="kk-KZ"/>
              </w:rPr>
              <w:t>26</w:t>
            </w:r>
          </w:p>
        </w:tc>
      </w:tr>
      <w:tr w:rsidR="007E1EB1" w:rsidTr="004E63D5">
        <w:tc>
          <w:tcPr>
            <w:tcW w:w="4819" w:type="dxa"/>
          </w:tcPr>
          <w:p w:rsidR="007E1EB1" w:rsidRDefault="007E1EB1" w:rsidP="004E63D5">
            <w:pPr>
              <w:jc w:val="center"/>
              <w:rPr>
                <w:sz w:val="28"/>
                <w:lang w:val="kk-KZ"/>
              </w:rPr>
            </w:pPr>
            <w:r>
              <w:rPr>
                <w:sz w:val="28"/>
                <w:lang w:val="kk-KZ"/>
              </w:rPr>
              <w:t>88</w:t>
            </w:r>
          </w:p>
        </w:tc>
        <w:tc>
          <w:tcPr>
            <w:tcW w:w="4820" w:type="dxa"/>
          </w:tcPr>
          <w:p w:rsidR="007E1EB1" w:rsidRDefault="007E1EB1" w:rsidP="004E63D5">
            <w:pPr>
              <w:jc w:val="center"/>
              <w:rPr>
                <w:sz w:val="28"/>
                <w:lang w:val="kk-KZ"/>
              </w:rPr>
            </w:pPr>
            <w:r>
              <w:rPr>
                <w:sz w:val="28"/>
                <w:lang w:val="kk-KZ"/>
              </w:rPr>
              <w:t>41</w:t>
            </w:r>
          </w:p>
        </w:tc>
      </w:tr>
      <w:tr w:rsidR="007E1EB1" w:rsidTr="004E63D5">
        <w:tc>
          <w:tcPr>
            <w:tcW w:w="4819" w:type="dxa"/>
          </w:tcPr>
          <w:p w:rsidR="007E1EB1" w:rsidRDefault="007E1EB1" w:rsidP="004E63D5">
            <w:pPr>
              <w:jc w:val="center"/>
              <w:rPr>
                <w:sz w:val="28"/>
                <w:lang w:val="kk-KZ"/>
              </w:rPr>
            </w:pPr>
            <w:r>
              <w:rPr>
                <w:sz w:val="28"/>
                <w:lang w:val="kk-KZ"/>
              </w:rPr>
              <w:t>98</w:t>
            </w:r>
          </w:p>
        </w:tc>
        <w:tc>
          <w:tcPr>
            <w:tcW w:w="4820" w:type="dxa"/>
          </w:tcPr>
          <w:p w:rsidR="007E1EB1" w:rsidRDefault="007E1EB1" w:rsidP="004E63D5">
            <w:pPr>
              <w:jc w:val="center"/>
              <w:rPr>
                <w:sz w:val="28"/>
                <w:lang w:val="kk-KZ"/>
              </w:rPr>
            </w:pPr>
            <w:r>
              <w:rPr>
                <w:sz w:val="28"/>
                <w:lang w:val="kk-KZ"/>
              </w:rPr>
              <w:t>34</w:t>
            </w:r>
          </w:p>
        </w:tc>
      </w:tr>
      <w:tr w:rsidR="007E1EB1" w:rsidTr="004E63D5">
        <w:tc>
          <w:tcPr>
            <w:tcW w:w="4819" w:type="dxa"/>
          </w:tcPr>
          <w:p w:rsidR="007E1EB1" w:rsidRDefault="007E1EB1" w:rsidP="004E63D5">
            <w:pPr>
              <w:jc w:val="center"/>
              <w:rPr>
                <w:sz w:val="28"/>
                <w:lang w:val="kk-KZ"/>
              </w:rPr>
            </w:pPr>
            <w:r>
              <w:rPr>
                <w:sz w:val="28"/>
                <w:lang w:val="kk-KZ"/>
              </w:rPr>
              <w:t>103</w:t>
            </w:r>
          </w:p>
        </w:tc>
        <w:tc>
          <w:tcPr>
            <w:tcW w:w="4820" w:type="dxa"/>
          </w:tcPr>
          <w:p w:rsidR="007E1EB1" w:rsidRDefault="007E1EB1" w:rsidP="004E63D5">
            <w:pPr>
              <w:jc w:val="center"/>
              <w:rPr>
                <w:sz w:val="28"/>
                <w:lang w:val="kk-KZ"/>
              </w:rPr>
            </w:pPr>
            <w:r>
              <w:rPr>
                <w:sz w:val="28"/>
                <w:lang w:val="kk-KZ"/>
              </w:rPr>
              <w:t>51,5</w:t>
            </w:r>
          </w:p>
        </w:tc>
      </w:tr>
      <w:tr w:rsidR="007E1EB1" w:rsidTr="004E63D5">
        <w:tc>
          <w:tcPr>
            <w:tcW w:w="4819" w:type="dxa"/>
          </w:tcPr>
          <w:p w:rsidR="007E1EB1" w:rsidRDefault="007E1EB1" w:rsidP="004E63D5">
            <w:pPr>
              <w:jc w:val="center"/>
              <w:rPr>
                <w:sz w:val="28"/>
                <w:lang w:val="kk-KZ"/>
              </w:rPr>
            </w:pPr>
            <w:r>
              <w:rPr>
                <w:sz w:val="28"/>
                <w:lang w:val="kk-KZ"/>
              </w:rPr>
              <w:t>107</w:t>
            </w:r>
          </w:p>
        </w:tc>
        <w:tc>
          <w:tcPr>
            <w:tcW w:w="4820" w:type="dxa"/>
          </w:tcPr>
          <w:p w:rsidR="007E1EB1" w:rsidRDefault="007E1EB1" w:rsidP="004E63D5">
            <w:pPr>
              <w:jc w:val="center"/>
              <w:rPr>
                <w:sz w:val="28"/>
                <w:lang w:val="kk-KZ"/>
              </w:rPr>
            </w:pPr>
            <w:r>
              <w:rPr>
                <w:sz w:val="28"/>
                <w:lang w:val="kk-KZ"/>
              </w:rPr>
              <w:t>53,5</w:t>
            </w:r>
          </w:p>
        </w:tc>
      </w:tr>
      <w:tr w:rsidR="007E1EB1" w:rsidTr="004E63D5">
        <w:tc>
          <w:tcPr>
            <w:tcW w:w="4819" w:type="dxa"/>
          </w:tcPr>
          <w:p w:rsidR="007E1EB1" w:rsidRDefault="007E1EB1" w:rsidP="004E63D5">
            <w:pPr>
              <w:jc w:val="center"/>
              <w:rPr>
                <w:sz w:val="28"/>
                <w:lang w:val="kk-KZ"/>
              </w:rPr>
            </w:pPr>
            <w:r>
              <w:rPr>
                <w:sz w:val="28"/>
                <w:lang w:val="kk-KZ"/>
              </w:rPr>
              <w:t>110</w:t>
            </w:r>
          </w:p>
        </w:tc>
        <w:tc>
          <w:tcPr>
            <w:tcW w:w="4820" w:type="dxa"/>
          </w:tcPr>
          <w:p w:rsidR="007E1EB1" w:rsidRDefault="007E1EB1" w:rsidP="004E63D5">
            <w:pPr>
              <w:jc w:val="center"/>
              <w:rPr>
                <w:sz w:val="28"/>
                <w:lang w:val="kk-KZ"/>
              </w:rPr>
            </w:pPr>
            <w:r>
              <w:rPr>
                <w:sz w:val="28"/>
                <w:lang w:val="kk-KZ"/>
              </w:rPr>
              <w:t>36,6</w:t>
            </w:r>
          </w:p>
        </w:tc>
      </w:tr>
      <w:tr w:rsidR="007E1EB1" w:rsidTr="004E63D5">
        <w:tc>
          <w:tcPr>
            <w:tcW w:w="4819" w:type="dxa"/>
          </w:tcPr>
          <w:p w:rsidR="007E1EB1" w:rsidRDefault="007E1EB1" w:rsidP="004E63D5">
            <w:pPr>
              <w:jc w:val="center"/>
              <w:rPr>
                <w:sz w:val="28"/>
                <w:lang w:val="kk-KZ"/>
              </w:rPr>
            </w:pPr>
            <w:r>
              <w:rPr>
                <w:sz w:val="28"/>
                <w:lang w:val="kk-KZ"/>
              </w:rPr>
              <w:t>120</w:t>
            </w:r>
          </w:p>
        </w:tc>
        <w:tc>
          <w:tcPr>
            <w:tcW w:w="4820" w:type="dxa"/>
          </w:tcPr>
          <w:p w:rsidR="007E1EB1" w:rsidRDefault="007E1EB1" w:rsidP="004E63D5">
            <w:pPr>
              <w:jc w:val="center"/>
              <w:rPr>
                <w:sz w:val="28"/>
                <w:lang w:val="kk-KZ"/>
              </w:rPr>
            </w:pPr>
            <w:r>
              <w:rPr>
                <w:sz w:val="28"/>
                <w:lang w:val="kk-KZ"/>
              </w:rPr>
              <w:t>30,8</w:t>
            </w:r>
          </w:p>
        </w:tc>
      </w:tr>
    </w:tbl>
    <w:p w:rsidR="007E1EB1" w:rsidRDefault="007E1EB1" w:rsidP="007E1EB1">
      <w:pPr>
        <w:jc w:val="both"/>
        <w:rPr>
          <w:sz w:val="28"/>
          <w:lang w:val="kk-KZ"/>
        </w:rPr>
      </w:pPr>
    </w:p>
    <w:p w:rsidR="00BB2E30" w:rsidRDefault="00BB2E30"/>
    <w:sectPr w:rsidR="00BB2E30" w:rsidSect="00BB2E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savePreviewPicture/>
  <w:compat/>
  <w:rsids>
    <w:rsidRoot w:val="007E1EB1"/>
    <w:rsid w:val="007E1EB1"/>
    <w:rsid w:val="00975F80"/>
    <w:rsid w:val="00BB2E30"/>
    <w:rsid w:val="00EE5F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1EB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7E1EB1"/>
    <w:rPr>
      <w:sz w:val="28"/>
      <w:szCs w:val="28"/>
      <w:lang w:val="en-US" w:eastAsia="ru-RU"/>
    </w:rPr>
  </w:style>
  <w:style w:type="character" w:customStyle="1" w:styleId="a4">
    <w:name w:val="Основной текст с отступом Знак"/>
    <w:basedOn w:val="a0"/>
    <w:link w:val="a3"/>
    <w:rsid w:val="007E1EB1"/>
    <w:rPr>
      <w:rFonts w:ascii="Times New Roman" w:eastAsia="Times New Roman" w:hAnsi="Times New Roman" w:cs="Times New Roman"/>
      <w:sz w:val="28"/>
      <w:szCs w:val="28"/>
      <w:lang w:val="en-US" w:eastAsia="ru-RU"/>
    </w:rPr>
  </w:style>
  <w:style w:type="table" w:styleId="a5">
    <w:name w:val="Table Grid"/>
    <w:basedOn w:val="a1"/>
    <w:rsid w:val="007E1EB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6">
    <w:name w:val="Знак"/>
    <w:basedOn w:val="a"/>
    <w:autoRedefine/>
    <w:rsid w:val="007E1EB1"/>
    <w:pPr>
      <w:spacing w:after="160" w:line="240" w:lineRule="exact"/>
    </w:pPr>
    <w:rPr>
      <w:rFonts w:eastAsia="SimSun"/>
      <w:b/>
      <w:bCs/>
      <w:sz w:val="28"/>
      <w:szCs w:val="28"/>
      <w:lang w:val="en-US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138</Words>
  <Characters>792</Characters>
  <Application>Microsoft Office Word</Application>
  <DocSecurity>0</DocSecurity>
  <Lines>6</Lines>
  <Paragraphs>1</Paragraphs>
  <ScaleCrop>false</ScaleCrop>
  <Company/>
  <LinksUpToDate>false</LinksUpToDate>
  <CharactersWithSpaces>929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2020-11-17T09:54:00Z</dcterms:created>
  <dcterms:modified xsi:type="dcterms:W3CDTF">2020-11-17T09:54:00Z</dcterms:modified>
</cp:coreProperties>
</file>